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FFB" w:rsidRDefault="001E6FFB" w:rsidP="00DA1DBA">
      <w:pPr>
        <w:spacing w:line="360" w:lineRule="auto"/>
        <w:jc w:val="center"/>
        <w:rPr>
          <w:rFonts w:ascii="Times New Roman" w:hAnsi="Times New Roman" w:cs="Times New Roman"/>
          <w:b/>
          <w:sz w:val="24"/>
          <w:szCs w:val="24"/>
          <w:u w:val="single"/>
        </w:rPr>
      </w:pPr>
    </w:p>
    <w:p w:rsidR="00066B87" w:rsidRDefault="008D5710" w:rsidP="00DA1DBA">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ÖĞRENCİYE </w:t>
      </w:r>
      <w:proofErr w:type="gramStart"/>
      <w:r>
        <w:rPr>
          <w:rFonts w:ascii="Times New Roman" w:hAnsi="Times New Roman" w:cs="Times New Roman"/>
          <w:b/>
          <w:sz w:val="24"/>
          <w:szCs w:val="24"/>
          <w:u w:val="single"/>
        </w:rPr>
        <w:t xml:space="preserve">AİT </w:t>
      </w:r>
      <w:r w:rsidR="000E1269">
        <w:rPr>
          <w:rFonts w:ascii="Times New Roman" w:hAnsi="Times New Roman" w:cs="Times New Roman"/>
          <w:b/>
          <w:sz w:val="24"/>
          <w:szCs w:val="24"/>
          <w:u w:val="single"/>
        </w:rPr>
        <w:t xml:space="preserve"> STAJ</w:t>
      </w:r>
      <w:proofErr w:type="gramEnd"/>
      <w:r w:rsidR="000E1269">
        <w:rPr>
          <w:rFonts w:ascii="Times New Roman" w:hAnsi="Times New Roman" w:cs="Times New Roman"/>
          <w:b/>
          <w:sz w:val="24"/>
          <w:szCs w:val="24"/>
          <w:u w:val="single"/>
        </w:rPr>
        <w:t xml:space="preserve"> </w:t>
      </w:r>
      <w:r>
        <w:rPr>
          <w:rFonts w:ascii="Times New Roman" w:hAnsi="Times New Roman" w:cs="Times New Roman"/>
          <w:b/>
          <w:sz w:val="24"/>
          <w:szCs w:val="24"/>
          <w:u w:val="single"/>
        </w:rPr>
        <w:t>Y</w:t>
      </w:r>
      <w:r w:rsidR="00066B87" w:rsidRPr="00DA1DBA">
        <w:rPr>
          <w:rFonts w:ascii="Times New Roman" w:hAnsi="Times New Roman" w:cs="Times New Roman"/>
          <w:b/>
          <w:sz w:val="24"/>
          <w:szCs w:val="24"/>
          <w:u w:val="single"/>
        </w:rPr>
        <w:t>ÜKÜMLER</w:t>
      </w:r>
      <w:r w:rsidR="000E1269">
        <w:rPr>
          <w:rFonts w:ascii="Times New Roman" w:hAnsi="Times New Roman" w:cs="Times New Roman"/>
          <w:b/>
          <w:sz w:val="24"/>
          <w:szCs w:val="24"/>
          <w:u w:val="single"/>
        </w:rPr>
        <w:t>İ</w:t>
      </w:r>
    </w:p>
    <w:p w:rsidR="001E6FFB" w:rsidRPr="00DA1DBA" w:rsidRDefault="001E6FFB" w:rsidP="00DA1DBA">
      <w:pPr>
        <w:spacing w:line="360" w:lineRule="auto"/>
        <w:jc w:val="center"/>
        <w:rPr>
          <w:rFonts w:ascii="Times New Roman" w:hAnsi="Times New Roman" w:cs="Times New Roman"/>
          <w:b/>
          <w:sz w:val="24"/>
          <w:szCs w:val="24"/>
          <w:u w:val="single"/>
        </w:rPr>
      </w:pPr>
      <w:bookmarkStart w:id="0" w:name="_GoBack"/>
      <w:bookmarkEnd w:id="0"/>
    </w:p>
    <w:p w:rsidR="00DA1DBA" w:rsidRPr="00DA1DBA" w:rsidRDefault="00066B87" w:rsidP="00DA1DBA">
      <w:pPr>
        <w:pStyle w:val="ListeParagraf"/>
        <w:numPr>
          <w:ilvl w:val="0"/>
          <w:numId w:val="1"/>
        </w:numPr>
        <w:spacing w:line="360" w:lineRule="auto"/>
        <w:jc w:val="both"/>
        <w:rPr>
          <w:rFonts w:ascii="Times New Roman" w:hAnsi="Times New Roman" w:cs="Times New Roman"/>
          <w:sz w:val="24"/>
          <w:szCs w:val="24"/>
        </w:rPr>
      </w:pPr>
      <w:r w:rsidRPr="00DA1DBA">
        <w:rPr>
          <w:rFonts w:ascii="Times New Roman" w:hAnsi="Times New Roman" w:cs="Times New Roman"/>
          <w:sz w:val="24"/>
          <w:szCs w:val="24"/>
        </w:rPr>
        <w:t xml:space="preserve">5510 Sayılı Sosyal Sigortalar ve Genel Sağlık Sigortası Kanunu’nun 5’inci maddesi uyarınca; Yükseköğrenimleri sırasında zorunlu staja tabi tutulacak öğrenciler hakkında iş kazası ve meslek hastalığı sigortası uygulanır ve aynı Kanunun 87’inci maddesi uyarınca öğrencilerin staj süresince iş kazası ve meslek hastalığı sigortası Üniversite tarafından ödenir. Herhangi bir işyerinde çalıştığı için sigortalı olduğunu belgeleyen öğrenciler için ayrıca sigorta yapılmaz. </w:t>
      </w:r>
    </w:p>
    <w:p w:rsidR="00DA1DBA" w:rsidRPr="00DA1DBA" w:rsidRDefault="00066B87" w:rsidP="00DA1DBA">
      <w:pPr>
        <w:pStyle w:val="ListeParagraf"/>
        <w:numPr>
          <w:ilvl w:val="0"/>
          <w:numId w:val="1"/>
        </w:numPr>
        <w:spacing w:line="360" w:lineRule="auto"/>
        <w:jc w:val="both"/>
        <w:rPr>
          <w:rFonts w:ascii="Times New Roman" w:hAnsi="Times New Roman" w:cs="Times New Roman"/>
          <w:sz w:val="24"/>
          <w:szCs w:val="24"/>
        </w:rPr>
      </w:pPr>
      <w:r w:rsidRPr="00DA1DBA">
        <w:rPr>
          <w:rFonts w:ascii="Times New Roman" w:hAnsi="Times New Roman" w:cs="Times New Roman"/>
          <w:sz w:val="24"/>
          <w:szCs w:val="24"/>
        </w:rPr>
        <w:t xml:space="preserve">İlgili bölüm staj komisyonunun onayı olmadan, sigortasız olarak staja başlanması halinde, doğabilecek herhangi bir yükümlülükten Üniversite </w:t>
      </w:r>
      <w:r w:rsidR="001E6FFB">
        <w:rPr>
          <w:rFonts w:ascii="Times New Roman" w:hAnsi="Times New Roman" w:cs="Times New Roman"/>
          <w:sz w:val="24"/>
          <w:szCs w:val="24"/>
        </w:rPr>
        <w:t xml:space="preserve">ve ilgili bölüm </w:t>
      </w:r>
      <w:r w:rsidRPr="00DA1DBA">
        <w:rPr>
          <w:rFonts w:ascii="Times New Roman" w:hAnsi="Times New Roman" w:cs="Times New Roman"/>
          <w:sz w:val="24"/>
          <w:szCs w:val="24"/>
        </w:rPr>
        <w:t xml:space="preserve">sorumlu tutulamaz. </w:t>
      </w:r>
    </w:p>
    <w:p w:rsidR="00DA1DBA" w:rsidRPr="00DA1DBA" w:rsidRDefault="00066B87" w:rsidP="00DA1DBA">
      <w:pPr>
        <w:pStyle w:val="ListeParagraf"/>
        <w:numPr>
          <w:ilvl w:val="0"/>
          <w:numId w:val="1"/>
        </w:numPr>
        <w:spacing w:line="360" w:lineRule="auto"/>
        <w:jc w:val="both"/>
        <w:rPr>
          <w:rFonts w:ascii="Times New Roman" w:hAnsi="Times New Roman" w:cs="Times New Roman"/>
          <w:sz w:val="24"/>
          <w:szCs w:val="24"/>
        </w:rPr>
      </w:pPr>
      <w:r w:rsidRPr="00DA1DBA">
        <w:rPr>
          <w:rFonts w:ascii="Times New Roman" w:hAnsi="Times New Roman" w:cs="Times New Roman"/>
          <w:sz w:val="24"/>
          <w:szCs w:val="24"/>
        </w:rPr>
        <w:t>Stajlarını yurt dışında yapan öğrenciler, iş kazası ve meslek hastalığı sigortasından yararlanamaz.</w:t>
      </w:r>
    </w:p>
    <w:p w:rsidR="00DA1DBA" w:rsidRPr="00DA1DBA" w:rsidRDefault="00DA1DBA" w:rsidP="00DA1DBA">
      <w:pPr>
        <w:pStyle w:val="ListeParagraf"/>
        <w:numPr>
          <w:ilvl w:val="0"/>
          <w:numId w:val="1"/>
        </w:numPr>
        <w:spacing w:line="360" w:lineRule="auto"/>
        <w:jc w:val="both"/>
        <w:rPr>
          <w:rFonts w:ascii="Times New Roman" w:hAnsi="Times New Roman" w:cs="Times New Roman"/>
          <w:sz w:val="24"/>
          <w:szCs w:val="24"/>
        </w:rPr>
      </w:pPr>
      <w:r w:rsidRPr="00DA1DBA">
        <w:rPr>
          <w:rFonts w:ascii="Times New Roman" w:hAnsi="Times New Roman" w:cs="Times New Roman"/>
          <w:sz w:val="24"/>
          <w:szCs w:val="24"/>
        </w:rPr>
        <w:t>Staj süresince öğrenci ile işyeri arasında yürürlükteki mevzuata uygun olarak staj koşulları, izin, tarafların görev ve sorumlulukları, ödenecek ücret ve gerekli görülen diğer hususları da içeren bir sözleşme imzalanabilir. İşyeri ile öğrenci arasında doğabilecek ihtilaflarda, Üniversite taraf olarak gösterilemez.</w:t>
      </w:r>
    </w:p>
    <w:p w:rsidR="00DA1DBA" w:rsidRPr="00DA1DBA" w:rsidRDefault="00066B87" w:rsidP="00DA1DBA">
      <w:pPr>
        <w:pStyle w:val="ListeParagraf"/>
        <w:numPr>
          <w:ilvl w:val="0"/>
          <w:numId w:val="1"/>
        </w:numPr>
        <w:spacing w:line="360" w:lineRule="auto"/>
        <w:jc w:val="both"/>
        <w:rPr>
          <w:rFonts w:ascii="Times New Roman" w:hAnsi="Times New Roman" w:cs="Times New Roman"/>
          <w:sz w:val="24"/>
          <w:szCs w:val="24"/>
        </w:rPr>
      </w:pPr>
      <w:r w:rsidRPr="00DA1DBA">
        <w:rPr>
          <w:rFonts w:ascii="Times New Roman" w:hAnsi="Times New Roman" w:cs="Times New Roman"/>
          <w:sz w:val="24"/>
          <w:szCs w:val="24"/>
        </w:rPr>
        <w:t>Öğrenci bilgilerinin Sosyal Güvenlik Kurumu sistemine giriş işlemlerinde, Zorunlu Staj Formu üzerinde bulunan staja başlama ve bitiş tarihleri esas alınacağından, verilen yanlış ve eksik bilgilerden ilgili öğrenci sorumlu olur.</w:t>
      </w:r>
    </w:p>
    <w:p w:rsidR="00DA1DBA" w:rsidRPr="00DA1DBA" w:rsidRDefault="00066B87" w:rsidP="00DA1DBA">
      <w:pPr>
        <w:pStyle w:val="ListeParagraf"/>
        <w:numPr>
          <w:ilvl w:val="0"/>
          <w:numId w:val="1"/>
        </w:numPr>
        <w:spacing w:line="360" w:lineRule="auto"/>
        <w:jc w:val="both"/>
        <w:rPr>
          <w:rFonts w:ascii="Times New Roman" w:hAnsi="Times New Roman" w:cs="Times New Roman"/>
          <w:sz w:val="24"/>
          <w:szCs w:val="24"/>
        </w:rPr>
      </w:pPr>
      <w:r w:rsidRPr="00DA1DBA">
        <w:rPr>
          <w:rFonts w:ascii="Times New Roman" w:hAnsi="Times New Roman" w:cs="Times New Roman"/>
          <w:sz w:val="24"/>
          <w:szCs w:val="24"/>
        </w:rPr>
        <w:t>Staj yapılacak işyeri ve staj komisyonu onaylı Zorunlu Staj Formunu ilgili Başkanlığa teslim ettiği halde, daha sonra mazeret bildirmeksizin staj yerine gitmeyip, stajını yapmayan öğrenciler hakkında ilgili mevzuat</w:t>
      </w:r>
      <w:r w:rsidR="00DA1DBA" w:rsidRPr="00DA1DBA">
        <w:rPr>
          <w:rFonts w:ascii="Times New Roman" w:hAnsi="Times New Roman" w:cs="Times New Roman"/>
          <w:sz w:val="24"/>
          <w:szCs w:val="24"/>
        </w:rPr>
        <w:t xml:space="preserve"> hükümlerine göre işlem yapılır ve bu durumlardan öğrenci sorumludur.</w:t>
      </w:r>
    </w:p>
    <w:p w:rsidR="00DA1DBA" w:rsidRPr="00DA1DBA" w:rsidRDefault="008D5710" w:rsidP="00DA1DBA">
      <w:pPr>
        <w:pStyle w:val="ListeParagraf"/>
        <w:numPr>
          <w:ilvl w:val="0"/>
          <w:numId w:val="1"/>
        </w:numPr>
        <w:spacing w:line="360" w:lineRule="auto"/>
        <w:jc w:val="both"/>
        <w:rPr>
          <w:rFonts w:ascii="Times New Roman" w:hAnsi="Times New Roman" w:cs="Times New Roman"/>
          <w:sz w:val="24"/>
          <w:szCs w:val="24"/>
        </w:rPr>
      </w:pPr>
      <w:r w:rsidRPr="008D5710">
        <w:rPr>
          <w:rFonts w:ascii="Times New Roman" w:hAnsi="Times New Roman" w:cs="Times New Roman"/>
          <w:sz w:val="24"/>
          <w:szCs w:val="24"/>
        </w:rPr>
        <w:t xml:space="preserve">Staja devam zorunludur. </w:t>
      </w:r>
      <w:r>
        <w:rPr>
          <w:rFonts w:ascii="Times New Roman" w:hAnsi="Times New Roman" w:cs="Times New Roman"/>
          <w:sz w:val="24"/>
          <w:szCs w:val="24"/>
        </w:rPr>
        <w:t>Staj süresi içerisinde; h</w:t>
      </w:r>
      <w:r w:rsidRPr="008D5710">
        <w:rPr>
          <w:rFonts w:ascii="Times New Roman" w:hAnsi="Times New Roman" w:cs="Times New Roman"/>
          <w:sz w:val="24"/>
          <w:szCs w:val="24"/>
        </w:rPr>
        <w:t xml:space="preserve">astalık, trafik kazası, doğal afetler, ailevi ve benzeri </w:t>
      </w:r>
      <w:r>
        <w:rPr>
          <w:rFonts w:ascii="Times New Roman" w:hAnsi="Times New Roman" w:cs="Times New Roman"/>
          <w:sz w:val="24"/>
          <w:szCs w:val="24"/>
        </w:rPr>
        <w:t xml:space="preserve">nedenler </w:t>
      </w:r>
      <w:r w:rsidR="00066B87" w:rsidRPr="00DA1DBA">
        <w:rPr>
          <w:rFonts w:ascii="Times New Roman" w:hAnsi="Times New Roman" w:cs="Times New Roman"/>
          <w:sz w:val="24"/>
          <w:szCs w:val="24"/>
        </w:rPr>
        <w:t>veya sağlık raporu alındığında; ilgili duruma d</w:t>
      </w:r>
      <w:r>
        <w:rPr>
          <w:rFonts w:ascii="Times New Roman" w:hAnsi="Times New Roman" w:cs="Times New Roman"/>
          <w:sz w:val="24"/>
          <w:szCs w:val="24"/>
        </w:rPr>
        <w:t>air rapor, alındığı gün dâhil, 2</w:t>
      </w:r>
      <w:r w:rsidR="00066B87" w:rsidRPr="00DA1DBA">
        <w:rPr>
          <w:rFonts w:ascii="Times New Roman" w:hAnsi="Times New Roman" w:cs="Times New Roman"/>
          <w:sz w:val="24"/>
          <w:szCs w:val="24"/>
        </w:rPr>
        <w:t xml:space="preserve"> gün içerisinde ilgili </w:t>
      </w:r>
      <w:r w:rsidR="00DA1DBA" w:rsidRPr="00DA1DBA">
        <w:rPr>
          <w:rFonts w:ascii="Times New Roman" w:hAnsi="Times New Roman" w:cs="Times New Roman"/>
          <w:sz w:val="24"/>
          <w:szCs w:val="24"/>
        </w:rPr>
        <w:t>b</w:t>
      </w:r>
      <w:r w:rsidR="001E6FFB">
        <w:rPr>
          <w:rFonts w:ascii="Times New Roman" w:hAnsi="Times New Roman" w:cs="Times New Roman"/>
          <w:sz w:val="24"/>
          <w:szCs w:val="24"/>
        </w:rPr>
        <w:t xml:space="preserve">irime bildirilmek zorundadır. Bu konuda </w:t>
      </w:r>
      <w:r w:rsidR="001E6FFB" w:rsidRPr="00DA1DBA">
        <w:rPr>
          <w:rFonts w:ascii="Times New Roman" w:hAnsi="Times New Roman" w:cs="Times New Roman"/>
          <w:sz w:val="24"/>
          <w:szCs w:val="24"/>
        </w:rPr>
        <w:t>Sosyal Güvenlik Kurum</w:t>
      </w:r>
      <w:r w:rsidR="001E6FFB">
        <w:rPr>
          <w:rFonts w:ascii="Times New Roman" w:hAnsi="Times New Roman" w:cs="Times New Roman"/>
          <w:sz w:val="24"/>
          <w:szCs w:val="24"/>
        </w:rPr>
        <w:t xml:space="preserve">u hükümleri uygulanır. </w:t>
      </w:r>
    </w:p>
    <w:p w:rsidR="00066B87" w:rsidRDefault="00066B87" w:rsidP="00DA1DBA">
      <w:pPr>
        <w:pStyle w:val="ListeParagraf"/>
        <w:numPr>
          <w:ilvl w:val="0"/>
          <w:numId w:val="1"/>
        </w:numPr>
        <w:spacing w:line="360" w:lineRule="auto"/>
        <w:jc w:val="both"/>
        <w:rPr>
          <w:rFonts w:ascii="Times New Roman" w:hAnsi="Times New Roman" w:cs="Times New Roman"/>
          <w:sz w:val="24"/>
          <w:szCs w:val="24"/>
        </w:rPr>
      </w:pPr>
      <w:r w:rsidRPr="00DA1DBA">
        <w:rPr>
          <w:rFonts w:ascii="Times New Roman" w:hAnsi="Times New Roman" w:cs="Times New Roman"/>
          <w:sz w:val="24"/>
          <w:szCs w:val="24"/>
        </w:rPr>
        <w:t>Sigorta ile ilgili hususlara uyulmadığı takdirde, Sosyal Güvenlik Kurumundan ve diğer kurum/kuruluşlardan gelecek her türlü ceza, stajyer öğrenci tarafından ödenir.</w:t>
      </w:r>
    </w:p>
    <w:p w:rsidR="000E1269" w:rsidRDefault="000E1269" w:rsidP="00DA1DBA">
      <w:pPr>
        <w:pStyle w:val="ListeParagraf"/>
        <w:numPr>
          <w:ilvl w:val="0"/>
          <w:numId w:val="1"/>
        </w:numPr>
        <w:spacing w:line="360" w:lineRule="auto"/>
        <w:jc w:val="both"/>
        <w:rPr>
          <w:rFonts w:ascii="Times New Roman" w:hAnsi="Times New Roman" w:cs="Times New Roman"/>
          <w:sz w:val="24"/>
          <w:szCs w:val="24"/>
        </w:rPr>
      </w:pPr>
      <w:r w:rsidRPr="000E1269">
        <w:rPr>
          <w:rFonts w:ascii="Times New Roman" w:hAnsi="Times New Roman" w:cs="Times New Roman"/>
          <w:sz w:val="24"/>
          <w:szCs w:val="24"/>
        </w:rPr>
        <w:t>Stajyer öğrencinin, işyeri ve öğrenci disiplin kurallarına aykırı hareketi, staja ilişkin sahte evrak düzenlenmesi vb. gibi hallerde “Yükseköğretim Kurumları Öğrenci Disiplin Yönetmeliği” hükümleri uygulanır</w:t>
      </w:r>
      <w:r>
        <w:rPr>
          <w:rFonts w:ascii="Times New Roman" w:hAnsi="Times New Roman" w:cs="Times New Roman"/>
          <w:sz w:val="24"/>
          <w:szCs w:val="24"/>
        </w:rPr>
        <w:t>.</w:t>
      </w:r>
    </w:p>
    <w:p w:rsidR="00F17806" w:rsidRPr="00F17806" w:rsidRDefault="00F17806" w:rsidP="00F17806">
      <w:pPr>
        <w:pStyle w:val="ListeParagraf"/>
        <w:spacing w:line="360" w:lineRule="auto"/>
        <w:rPr>
          <w:rFonts w:ascii="Times New Roman" w:hAnsi="Times New Roman" w:cs="Times New Roman"/>
          <w:b/>
          <w:sz w:val="24"/>
          <w:szCs w:val="24"/>
        </w:rPr>
      </w:pPr>
      <w:r w:rsidRPr="00F17806">
        <w:rPr>
          <w:rFonts w:ascii="Times New Roman" w:hAnsi="Times New Roman" w:cs="Times New Roman"/>
          <w:b/>
          <w:sz w:val="24"/>
          <w:szCs w:val="24"/>
        </w:rPr>
        <w:t>Kabul ediyorum.</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Tarih:</w:t>
      </w:r>
    </w:p>
    <w:p w:rsidR="00F17806" w:rsidRPr="00F17806" w:rsidRDefault="00F17806" w:rsidP="00F17806">
      <w:pPr>
        <w:pStyle w:val="ListeParagraf"/>
        <w:spacing w:line="360" w:lineRule="auto"/>
        <w:rPr>
          <w:rFonts w:ascii="Times New Roman" w:hAnsi="Times New Roman" w:cs="Times New Roman"/>
          <w:b/>
          <w:sz w:val="24"/>
          <w:szCs w:val="24"/>
        </w:rPr>
      </w:pPr>
      <w:r w:rsidRPr="00F17806">
        <w:rPr>
          <w:rFonts w:ascii="Times New Roman" w:hAnsi="Times New Roman" w:cs="Times New Roman"/>
          <w:b/>
          <w:sz w:val="24"/>
          <w:szCs w:val="24"/>
        </w:rPr>
        <w:t>Adı</w:t>
      </w:r>
      <w:r>
        <w:rPr>
          <w:rFonts w:ascii="Times New Roman" w:hAnsi="Times New Roman" w:cs="Times New Roman"/>
          <w:b/>
          <w:sz w:val="24"/>
          <w:szCs w:val="24"/>
        </w:rPr>
        <w:t xml:space="preserve"> ve</w:t>
      </w:r>
      <w:r w:rsidRPr="00F17806">
        <w:rPr>
          <w:rFonts w:ascii="Times New Roman" w:hAnsi="Times New Roman" w:cs="Times New Roman"/>
          <w:b/>
          <w:sz w:val="24"/>
          <w:szCs w:val="24"/>
        </w:rPr>
        <w:t xml:space="preserve"> Soyadı:</w:t>
      </w:r>
    </w:p>
    <w:p w:rsidR="00F17806" w:rsidRPr="000E1269" w:rsidRDefault="00F17806" w:rsidP="00F17806">
      <w:pPr>
        <w:pStyle w:val="ListeParagraf"/>
        <w:spacing w:line="360" w:lineRule="auto"/>
        <w:rPr>
          <w:rFonts w:ascii="Times New Roman" w:hAnsi="Times New Roman" w:cs="Times New Roman"/>
          <w:sz w:val="24"/>
          <w:szCs w:val="24"/>
        </w:rPr>
      </w:pPr>
      <w:r w:rsidRPr="00F17806">
        <w:rPr>
          <w:rFonts w:ascii="Times New Roman" w:hAnsi="Times New Roman" w:cs="Times New Roman"/>
          <w:b/>
          <w:sz w:val="24"/>
          <w:szCs w:val="24"/>
        </w:rPr>
        <w:t>İmza:</w:t>
      </w:r>
    </w:p>
    <w:sectPr w:rsidR="00F17806" w:rsidRPr="000E1269" w:rsidSect="001E6FFB">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4E1" w:rsidRDefault="00D674E1" w:rsidP="001E6FFB">
      <w:pPr>
        <w:spacing w:after="0" w:line="240" w:lineRule="auto"/>
      </w:pPr>
      <w:r>
        <w:separator/>
      </w:r>
    </w:p>
  </w:endnote>
  <w:endnote w:type="continuationSeparator" w:id="0">
    <w:p w:rsidR="00D674E1" w:rsidRDefault="00D674E1" w:rsidP="001E6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4E1" w:rsidRDefault="00D674E1" w:rsidP="001E6FFB">
      <w:pPr>
        <w:spacing w:after="0" w:line="240" w:lineRule="auto"/>
      </w:pPr>
      <w:r>
        <w:separator/>
      </w:r>
    </w:p>
  </w:footnote>
  <w:footnote w:type="continuationSeparator" w:id="0">
    <w:p w:rsidR="00D674E1" w:rsidRDefault="00D674E1" w:rsidP="001E6F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FFB" w:rsidRPr="001E6FFB" w:rsidRDefault="001E6FFB">
    <w:pPr>
      <w:pStyle w:val="stbilgi"/>
      <w:rPr>
        <w:rFonts w:ascii="Times New Roman" w:hAnsi="Times New Roman" w:cs="Times New Roman"/>
        <w:b/>
        <w:sz w:val="24"/>
        <w:szCs w:val="24"/>
      </w:rPr>
    </w:pPr>
    <w:r>
      <w:rPr>
        <w:rFonts w:ascii="Times New Roman" w:hAnsi="Times New Roman" w:cs="Times New Roman"/>
        <w:b/>
        <w:sz w:val="24"/>
        <w:szCs w:val="24"/>
      </w:rPr>
      <w:t>FORM 21( 2 Nüsha</w:t>
    </w:r>
    <w:r w:rsidRPr="001E6FFB">
      <w:rPr>
        <w:rFonts w:ascii="Times New Roman" w:hAnsi="Times New Roman" w:cs="Times New Roman"/>
        <w:b/>
        <w:sz w:val="24"/>
        <w:szCs w:val="24"/>
      </w:rPr>
      <w:t>)</w:t>
    </w:r>
  </w:p>
  <w:p w:rsidR="001E6FFB" w:rsidRDefault="001E6FF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7154"/>
    <w:multiLevelType w:val="hybridMultilevel"/>
    <w:tmpl w:val="B2D89474"/>
    <w:lvl w:ilvl="0" w:tplc="C4A80B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B87"/>
    <w:rsid w:val="00066B87"/>
    <w:rsid w:val="000E1269"/>
    <w:rsid w:val="001E6FFB"/>
    <w:rsid w:val="008D5710"/>
    <w:rsid w:val="00D674E1"/>
    <w:rsid w:val="00DA1DBA"/>
    <w:rsid w:val="00F17806"/>
    <w:rsid w:val="00F62D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66B87"/>
    <w:pPr>
      <w:ind w:left="720"/>
      <w:contextualSpacing/>
    </w:pPr>
  </w:style>
  <w:style w:type="paragraph" w:styleId="stbilgi">
    <w:name w:val="header"/>
    <w:basedOn w:val="Normal"/>
    <w:link w:val="stbilgiChar"/>
    <w:uiPriority w:val="99"/>
    <w:unhideWhenUsed/>
    <w:rsid w:val="001E6F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6FFB"/>
  </w:style>
  <w:style w:type="paragraph" w:styleId="Altbilgi">
    <w:name w:val="footer"/>
    <w:basedOn w:val="Normal"/>
    <w:link w:val="AltbilgiChar"/>
    <w:uiPriority w:val="99"/>
    <w:unhideWhenUsed/>
    <w:rsid w:val="001E6F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6FFB"/>
  </w:style>
  <w:style w:type="paragraph" w:styleId="BalonMetni">
    <w:name w:val="Balloon Text"/>
    <w:basedOn w:val="Normal"/>
    <w:link w:val="BalonMetniChar"/>
    <w:uiPriority w:val="99"/>
    <w:semiHidden/>
    <w:unhideWhenUsed/>
    <w:rsid w:val="001E6F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6F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66B87"/>
    <w:pPr>
      <w:ind w:left="720"/>
      <w:contextualSpacing/>
    </w:pPr>
  </w:style>
  <w:style w:type="paragraph" w:styleId="stbilgi">
    <w:name w:val="header"/>
    <w:basedOn w:val="Normal"/>
    <w:link w:val="stbilgiChar"/>
    <w:uiPriority w:val="99"/>
    <w:unhideWhenUsed/>
    <w:rsid w:val="001E6F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6FFB"/>
  </w:style>
  <w:style w:type="paragraph" w:styleId="Altbilgi">
    <w:name w:val="footer"/>
    <w:basedOn w:val="Normal"/>
    <w:link w:val="AltbilgiChar"/>
    <w:uiPriority w:val="99"/>
    <w:unhideWhenUsed/>
    <w:rsid w:val="001E6F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6FFB"/>
  </w:style>
  <w:style w:type="paragraph" w:styleId="BalonMetni">
    <w:name w:val="Balloon Text"/>
    <w:basedOn w:val="Normal"/>
    <w:link w:val="BalonMetniChar"/>
    <w:uiPriority w:val="99"/>
    <w:semiHidden/>
    <w:unhideWhenUsed/>
    <w:rsid w:val="001E6F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6F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348</Words>
  <Characters>1985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pc</dc:creator>
  <cp:lastModifiedBy>Acer pc</cp:lastModifiedBy>
  <cp:revision>5</cp:revision>
  <cp:lastPrinted>2022-04-06T11:04:00Z</cp:lastPrinted>
  <dcterms:created xsi:type="dcterms:W3CDTF">2022-04-06T10:24:00Z</dcterms:created>
  <dcterms:modified xsi:type="dcterms:W3CDTF">2022-04-06T11:19:00Z</dcterms:modified>
</cp:coreProperties>
</file>